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E1" w:rsidRDefault="002D73E1" w:rsidP="002D73E1">
      <w:pPr>
        <w:pStyle w:val="2"/>
        <w:jc w:val="left"/>
        <w:rPr>
          <w:rFonts w:ascii="Verdana" w:hAnsi="Verdan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3C3CCD0" wp14:editId="49952D2A">
            <wp:simplePos x="0" y="0"/>
            <wp:positionH relativeFrom="column">
              <wp:posOffset>3265805</wp:posOffset>
            </wp:positionH>
            <wp:positionV relativeFrom="paragraph">
              <wp:posOffset>0</wp:posOffset>
            </wp:positionV>
            <wp:extent cx="3381375" cy="2628900"/>
            <wp:effectExtent l="19050" t="0" r="9525" b="0"/>
            <wp:wrapTight wrapText="bothSides">
              <wp:wrapPolygon edited="0">
                <wp:start x="-122" y="0"/>
                <wp:lineTo x="-122" y="21443"/>
                <wp:lineTo x="21661" y="21443"/>
                <wp:lineTo x="21661" y="0"/>
                <wp:lineTo x="-122" y="0"/>
              </wp:wrapPolygon>
            </wp:wrapTight>
            <wp:docPr id="2" name="Рисунок 2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3E1" w:rsidRDefault="002D73E1" w:rsidP="002D73E1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2D73E1" w:rsidRPr="005312B7" w:rsidRDefault="002D73E1" w:rsidP="002D73E1">
      <w:pPr>
        <w:pStyle w:val="4"/>
        <w:rPr>
          <w:rFonts w:ascii="Verdana" w:hAnsi="Verdana"/>
          <w:color w:val="FF0000"/>
        </w:rPr>
      </w:pPr>
      <w:r w:rsidRPr="005312B7">
        <w:rPr>
          <w:rFonts w:ascii="Verdana" w:hAnsi="Verdana"/>
          <w:color w:val="FF0000"/>
        </w:rPr>
        <w:t>Консультация "О летнем отдыхе детей"</w:t>
      </w:r>
    </w:p>
    <w:bookmarkEnd w:id="0"/>
    <w:p w:rsidR="002D73E1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 путешествиях с детьми </w:t>
      </w:r>
    </w:p>
    <w:p w:rsidR="002D73E1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Солнце хорошо, но в меру </w:t>
      </w:r>
    </w:p>
    <w:p w:rsidR="002D73E1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Осторожно: тепловой и солнечный удар! </w:t>
      </w:r>
    </w:p>
    <w:p w:rsidR="002D73E1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Купание – прекрасное закаливающее средство 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О путешествиях с детьми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Ехать или не ехать с ребёнком на юг?</w:t>
      </w:r>
      <w:r>
        <w:rPr>
          <w:rFonts w:ascii="Verdana" w:hAnsi="Verdana"/>
          <w:sz w:val="18"/>
          <w:szCs w:val="18"/>
        </w:rPr>
        <w:t xml:space="preserve"> - вопрос встаёт перед родителями довольно часто.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2D73E1" w:rsidRDefault="002D73E1" w:rsidP="002D73E1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Солнце хорошо, но в меру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>
        <w:rPr>
          <w:rFonts w:ascii="Verdana" w:hAnsi="Verdana"/>
          <w:sz w:val="18"/>
          <w:szCs w:val="18"/>
        </w:rPr>
        <w:t>более старшим</w:t>
      </w:r>
      <w:proofErr w:type="gramEnd"/>
      <w:r>
        <w:rPr>
          <w:rFonts w:ascii="Verdana" w:hAnsi="Verdana"/>
          <w:sz w:val="18"/>
          <w:szCs w:val="1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>
        <w:rPr>
          <w:rFonts w:ascii="Verdana" w:hAnsi="Verdana"/>
          <w:sz w:val="18"/>
          <w:szCs w:val="18"/>
        </w:rPr>
        <w:t>движении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2D73E1" w:rsidRDefault="002D73E1" w:rsidP="002D73E1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Осторожно: тепловой и солнечный удар!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Купание – прекрасное закаливающее средство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При купании необходимо соблюдать правила:</w:t>
      </w:r>
    </w:p>
    <w:p w:rsidR="002D73E1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разрешается купаться натощак и раньше чем через 1-1,5 часа после еды </w:t>
      </w:r>
    </w:p>
    <w:p w:rsidR="002D73E1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воде дети должны находиться в движении </w:t>
      </w:r>
    </w:p>
    <w:p w:rsidR="002D73E1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 появлении озноба немедленно выйти из воды </w:t>
      </w:r>
    </w:p>
    <w:p w:rsidR="002D73E1" w:rsidRDefault="002D73E1" w:rsidP="002D73E1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Нельзя </w:t>
      </w:r>
      <w:proofErr w:type="gramStart"/>
      <w:r>
        <w:rPr>
          <w:rFonts w:ascii="Verdana" w:hAnsi="Verdana"/>
          <w:sz w:val="18"/>
          <w:szCs w:val="18"/>
        </w:rPr>
        <w:t>разгорячённым</w:t>
      </w:r>
      <w:proofErr w:type="gramEnd"/>
      <w:r>
        <w:rPr>
          <w:rFonts w:ascii="Verdana" w:hAnsi="Verdana"/>
          <w:sz w:val="18"/>
          <w:szCs w:val="18"/>
        </w:rPr>
        <w:t xml:space="preserve"> окунаться в прохладную воду. </w:t>
      </w:r>
    </w:p>
    <w:p w:rsidR="002D73E1" w:rsidRDefault="002D73E1" w:rsidP="002D73E1">
      <w:pPr>
        <w:spacing w:before="100" w:beforeAutospacing="1" w:after="100" w:afterAutospacing="1" w:line="360" w:lineRule="auto"/>
        <w:ind w:left="720"/>
        <w:rPr>
          <w:rFonts w:ascii="Verdana" w:hAnsi="Verdana"/>
          <w:sz w:val="18"/>
          <w:szCs w:val="18"/>
        </w:rPr>
      </w:pPr>
    </w:p>
    <w:p w:rsidR="00093ABB" w:rsidRDefault="00093ABB"/>
    <w:sectPr w:rsidR="0009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3E1"/>
    <w:rsid w:val="00093ABB"/>
    <w:rsid w:val="002B41BD"/>
    <w:rsid w:val="002D73E1"/>
    <w:rsid w:val="00D14A3C"/>
    <w:rsid w:val="00E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3E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2D73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3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3E1"/>
    <w:rPr>
      <w:rFonts w:ascii="Times New Roman" w:eastAsia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2D73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D73E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2D73E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pp3.net/photo3/ageddes38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2015-05-15T18:01:00Z</dcterms:created>
  <dcterms:modified xsi:type="dcterms:W3CDTF">2015-05-24T09:23:00Z</dcterms:modified>
</cp:coreProperties>
</file>